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.0 -->
  <w:body>
    <w:p>
      <w:pPr>
        <w:jc w:val="center"/>
      </w:pPr>
      <w:r>
        <w:t>中职生物知识点总结</w:t>
      </w:r>
    </w:p>
    <w:p>
      <w:r>
        <w:t>一、植物生长发育</w:t>
      </w:r>
    </w:p>
    <w:p>
      <w:r>
        <w:t>1. 植物生长发育的基本过程：包括种子萌发、幼苗生长、茎、叶、根的生长发育及其相互关系。</w:t>
      </w:r>
    </w:p>
    <w:p>
      <w:r>
        <w:t>2. 植物生长的影响因素：光、温度、水、营养、土壤、空气等因素对植物生长发育的影响。</w:t>
      </w:r>
    </w:p>
    <w:p>
      <w:r>
        <w:t>3. 植物生长的调节机制：植物生长的调节机制包括内源因素和外源因素的调节，内源因素主要指植物激素的调节，外源因素主要指外界环境对植物生长的影响。</w:t>
      </w:r>
    </w:p>
    <w:p>
      <w:r>
        <w:t>4. 植物光合作用：植物通过光合作用将太阳能转化为化学能，并合成有机物质，是生物圈的能量基础。</w:t>
      </w:r>
    </w:p>
    <w:p>
      <w:r>
        <w:t>5. 植物的无性繁殖：植物的无性繁殖包括植物的萌发、扦插繁殖、离体培养、组织培养等多种方式。</w:t>
      </w:r>
    </w:p>
    <w:p>
      <w:r>
        <w:t>6. 植物的有性繁殖：植物有性繁殖包括植物的花部构造、花的生殖器官、授粉和受精等过程。</w:t>
      </w:r>
    </w:p>
    <w:p>
      <w:r>
        <w:t>二、动物生活方式</w:t>
      </w:r>
    </w:p>
    <w:p>
      <w:r>
        <w:t>1. 动物的营养方式：包括肉食性、植食性、杂食性等不同的营养方式。</w:t>
      </w:r>
    </w:p>
    <w:p>
      <w:r>
        <w:t>2. 动物的呼吸方式：包括气体交换器官、呼吸系统的构造、呼吸过程等。</w:t>
      </w:r>
    </w:p>
    <w:p>
      <w:r>
        <w:t>3. 动物的循环系统：包括血液循环、心脏构造、血管结构、血液的成分和功能等知识点。</w:t>
      </w:r>
    </w:p>
    <w:p>
      <w:r>
        <w:t>4. 动物的排泄系统：包括肾脏的结构和功能、尿液的生成和排泄过程等。</w:t>
      </w:r>
    </w:p>
    <w:p>
      <w:r>
        <w:t>5. 动物的神经系统：包括神经元的结构和功能、神经传导、神经元的兴奋与抑制等知识点。</w:t>
      </w:r>
    </w:p>
    <w:p>
      <w:r>
        <w:t>6. 动物的繁殖方式：包括无脊椎动物和脊椎动物的繁殖方式、生殖器官的构造和功能、受精和胚胎发育等。</w:t>
      </w:r>
    </w:p>
    <w:p>
      <w:r>
        <w:t>三、生物环境与人类生活</w:t>
      </w:r>
    </w:p>
    <w:p>
      <w:r>
        <w:t>1. 生物圈的结构和功能：生物圈包括陆地和水域生态系统，包括生物多样性、生态平衡、食物链、食物网、光合作用和腐解作用等。</w:t>
      </w:r>
    </w:p>
    <w:p>
      <w:r>
        <w:t>2. 人类对环境的影响：包括生产和生活活动对生态环境、资源的利用和浪费对生态环境的影响、环境污染的形成和危害、环境保护的重要性等。</w:t>
      </w:r>
    </w:p>
    <w:p>
      <w:r>
        <w:t>3. 生物和人类的关系：包括生物资源的利用和保护、生态旅游的影响和意义、生物技术的应用和发展等。</w:t>
      </w:r>
    </w:p>
    <w:p>
      <w:r>
        <w:t>四、生物科学与社会</w:t>
      </w:r>
    </w:p>
    <w:p>
      <w:r>
        <w:t>1. 生物技术的应用：包括农业生产、医学保健、环境保护、生物工程和生物制药等领域的应用。</w:t>
      </w:r>
    </w:p>
    <w:p>
      <w:r>
        <w:t>2. 生命科学的研究：包括细胞生物学、遗传学、生态学、生物工程学、生物地球化学、生物统计学等学科的研究内容和意义。</w:t>
      </w:r>
    </w:p>
    <w:p>
      <w:r>
        <w:t>3. 生物科技的发展：包括生物工程、转基因技术、细胞工程、生物物理、生物化学等生物科技的发展和应用。</w:t>
      </w:r>
    </w:p>
    <w:p>
      <w:r>
        <w:t>4. 保护生物多样性：包括生物多样性的重要性和保护措施、生物资源的利用和保存、生物多样性的保护意义等。</w:t>
      </w:r>
    </w:p>
    <w:p>
      <w:r>
        <w:t>五、生活与健康</w:t>
      </w:r>
    </w:p>
    <w:p>
      <w:r>
        <w:t>1. 生活与健康的关系：包括生活方式、饮食、运动、睡眠、心理健康等对人体健康的影响。</w:t>
      </w:r>
    </w:p>
    <w:p>
      <w:r>
        <w:t>2. 生命质量的提高：包括提高生活品质、促进健康生活方式、预防疾病、延长寿命等。</w:t>
      </w:r>
    </w:p>
    <w:p>
      <w:r>
        <w:t>3. 常见疾病的防治：包括传染病、慢性病、生活方式病、精神疾病等相关知识点。</w:t>
      </w:r>
    </w:p>
    <w:p>
      <w:r>
        <w:t>4. 健康教育和传染病控制：包括卫生保健知识、传染病防治、健康促进、防疫接种等相关知识点。</w:t>
      </w:r>
    </w:p>
    <w:p>
      <w:r>
        <w:t>以上就是中职生物知识点的总结，其中包括植物生长发育、动物生活方式、生物环境与人类生活、生物科学与社会以及生活与健康等内容。这些知识点是中职生物课程的基础，对了解生命科学及其在社会生活中的应用具有重要意义。希望同学们能够认真学习这些知识，加强实践能力，在未来的学习和工作中将所学知识与实际应用相结合，为推动生物科学的发展和社会的进步做出积极贡献。</w:t>
      </w:r>
    </w:p>
    <w:sectPr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24062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2013-12-23T23:15:00Z</dcterms:created>
  <dcterms:modified xsi:type="dcterms:W3CDTF">2013-12-23T23:15:00Z</dcterms:modified>
</cp:coreProperties>
</file>